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A3D" w:rsidRDefault="00192EAE" w:rsidP="00A83609">
      <w:pPr>
        <w:spacing w:line="312" w:lineRule="auto"/>
      </w:pPr>
      <w:r>
        <w:tab/>
      </w:r>
      <w:r>
        <w:tab/>
      </w:r>
      <w:r w:rsidR="00AC3CD4">
        <w:t xml:space="preserve">            </w:t>
      </w:r>
    </w:p>
    <w:p w:rsidR="004A5A4A" w:rsidRDefault="00192EAE" w:rsidP="00185A3D">
      <w:pPr>
        <w:spacing w:line="312" w:lineRule="auto"/>
        <w:jc w:val="center"/>
      </w:pPr>
      <w:r>
        <w:t>Пояснительная записка</w:t>
      </w:r>
    </w:p>
    <w:p w:rsidR="00192EAE" w:rsidRDefault="00192EAE" w:rsidP="00A83609">
      <w:pPr>
        <w:spacing w:line="312" w:lineRule="auto"/>
        <w:jc w:val="both"/>
        <w:rPr>
          <w:sz w:val="24"/>
          <w:szCs w:val="24"/>
        </w:rPr>
      </w:pPr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в решение Унечского районного </w:t>
      </w:r>
      <w:r w:rsidR="001C75FB">
        <w:rPr>
          <w:sz w:val="24"/>
          <w:szCs w:val="24"/>
        </w:rPr>
        <w:t>С</w:t>
      </w:r>
      <w:r w:rsidR="008867F3">
        <w:rPr>
          <w:sz w:val="24"/>
          <w:szCs w:val="24"/>
        </w:rPr>
        <w:t>овета народных депутатов от 1</w:t>
      </w:r>
      <w:r w:rsidR="0005299E">
        <w:rPr>
          <w:sz w:val="24"/>
          <w:szCs w:val="24"/>
        </w:rPr>
        <w:t>6</w:t>
      </w:r>
      <w:r w:rsidR="008867F3">
        <w:rPr>
          <w:sz w:val="24"/>
          <w:szCs w:val="24"/>
        </w:rPr>
        <w:t>.12.202</w:t>
      </w:r>
      <w:r w:rsidR="0005299E">
        <w:rPr>
          <w:sz w:val="24"/>
          <w:szCs w:val="24"/>
        </w:rPr>
        <w:t>2</w:t>
      </w:r>
      <w:r w:rsidR="008867F3">
        <w:rPr>
          <w:sz w:val="24"/>
          <w:szCs w:val="24"/>
        </w:rPr>
        <w:t xml:space="preserve"> №6-</w:t>
      </w:r>
      <w:r w:rsidR="0005299E">
        <w:rPr>
          <w:sz w:val="24"/>
          <w:szCs w:val="24"/>
        </w:rPr>
        <w:t>203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>О бюджете Унечск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муниципальн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район</w:t>
      </w:r>
      <w:r w:rsidR="007C3626">
        <w:rPr>
          <w:sz w:val="24"/>
          <w:szCs w:val="24"/>
        </w:rPr>
        <w:t>а Брянской области</w:t>
      </w:r>
      <w:r w:rsidR="00C27DAF">
        <w:rPr>
          <w:sz w:val="24"/>
          <w:szCs w:val="24"/>
        </w:rPr>
        <w:t xml:space="preserve"> на</w:t>
      </w:r>
      <w:r w:rsidR="008867F3">
        <w:rPr>
          <w:sz w:val="24"/>
          <w:szCs w:val="24"/>
        </w:rPr>
        <w:t xml:space="preserve"> 202</w:t>
      </w:r>
      <w:r w:rsidR="0005299E">
        <w:rPr>
          <w:sz w:val="24"/>
          <w:szCs w:val="24"/>
        </w:rPr>
        <w:t>3</w:t>
      </w:r>
      <w:r>
        <w:rPr>
          <w:sz w:val="24"/>
          <w:szCs w:val="24"/>
        </w:rPr>
        <w:t xml:space="preserve"> год</w:t>
      </w:r>
      <w:r w:rsidR="008867F3">
        <w:rPr>
          <w:sz w:val="24"/>
          <w:szCs w:val="24"/>
        </w:rPr>
        <w:t xml:space="preserve"> и на плановый период 202</w:t>
      </w:r>
      <w:r w:rsidR="0005299E">
        <w:rPr>
          <w:sz w:val="24"/>
          <w:szCs w:val="24"/>
        </w:rPr>
        <w:t>4</w:t>
      </w:r>
      <w:r w:rsidR="00EC1925">
        <w:rPr>
          <w:sz w:val="24"/>
          <w:szCs w:val="24"/>
        </w:rPr>
        <w:t xml:space="preserve"> и 202</w:t>
      </w:r>
      <w:r w:rsidR="0005299E">
        <w:rPr>
          <w:sz w:val="24"/>
          <w:szCs w:val="24"/>
        </w:rPr>
        <w:t>5</w:t>
      </w:r>
      <w:r w:rsidR="006C5581">
        <w:rPr>
          <w:sz w:val="24"/>
          <w:szCs w:val="24"/>
        </w:rPr>
        <w:t xml:space="preserve">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доходную и расходную часть бюджета</w:t>
      </w:r>
      <w:r w:rsidR="000532E3">
        <w:rPr>
          <w:sz w:val="24"/>
          <w:szCs w:val="24"/>
        </w:rPr>
        <w:t>.</w:t>
      </w:r>
      <w:r w:rsidR="00FC5F86">
        <w:rPr>
          <w:sz w:val="24"/>
          <w:szCs w:val="24"/>
        </w:rPr>
        <w:t xml:space="preserve"> </w:t>
      </w:r>
    </w:p>
    <w:p w:rsidR="00F26D2F" w:rsidRPr="00F26D2F" w:rsidRDefault="007C3626" w:rsidP="00F26D2F">
      <w:pPr>
        <w:shd w:val="clear" w:color="auto" w:fill="FFFFFF"/>
        <w:suppressAutoHyphens/>
        <w:spacing w:line="264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Доходная часть бюджета на 202</w:t>
      </w:r>
      <w:r w:rsidR="009563E2">
        <w:rPr>
          <w:sz w:val="24"/>
          <w:szCs w:val="24"/>
        </w:rPr>
        <w:t>3</w:t>
      </w:r>
      <w:r w:rsidR="00954CFD">
        <w:rPr>
          <w:sz w:val="24"/>
          <w:szCs w:val="24"/>
        </w:rPr>
        <w:t xml:space="preserve"> год у</w:t>
      </w:r>
      <w:r w:rsidR="008867F3">
        <w:rPr>
          <w:sz w:val="24"/>
          <w:szCs w:val="24"/>
        </w:rPr>
        <w:t xml:space="preserve">величится </w:t>
      </w:r>
      <w:r w:rsidR="00B263CB">
        <w:rPr>
          <w:sz w:val="24"/>
          <w:szCs w:val="24"/>
        </w:rPr>
        <w:t xml:space="preserve">на </w:t>
      </w:r>
      <w:r w:rsidR="0004770B">
        <w:rPr>
          <w:sz w:val="24"/>
          <w:szCs w:val="24"/>
        </w:rPr>
        <w:t>48 128 622,80</w:t>
      </w:r>
      <w:r w:rsidR="00A33C22">
        <w:rPr>
          <w:sz w:val="24"/>
          <w:szCs w:val="24"/>
        </w:rPr>
        <w:t xml:space="preserve"> рубл</w:t>
      </w:r>
      <w:r w:rsidR="0004770B">
        <w:rPr>
          <w:sz w:val="24"/>
          <w:szCs w:val="24"/>
        </w:rPr>
        <w:t>я</w:t>
      </w:r>
      <w:r w:rsidR="009563E2">
        <w:rPr>
          <w:sz w:val="24"/>
          <w:szCs w:val="24"/>
        </w:rPr>
        <w:t xml:space="preserve"> </w:t>
      </w:r>
      <w:r w:rsidR="00F26D2F" w:rsidRPr="00F26D2F">
        <w:rPr>
          <w:sz w:val="24"/>
          <w:szCs w:val="24"/>
        </w:rPr>
        <w:t xml:space="preserve">за </w:t>
      </w:r>
      <w:r w:rsidR="0004770B">
        <w:rPr>
          <w:sz w:val="24"/>
          <w:szCs w:val="24"/>
        </w:rPr>
        <w:t>счет средств областного бюджета</w:t>
      </w:r>
      <w:r w:rsidR="00F26D2F" w:rsidRPr="00F26D2F">
        <w:rPr>
          <w:sz w:val="24"/>
          <w:szCs w:val="24"/>
        </w:rPr>
        <w:t xml:space="preserve">. </w:t>
      </w:r>
    </w:p>
    <w:p w:rsidR="00192EAE" w:rsidRDefault="0046597E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</w:t>
      </w:r>
      <w:r w:rsidR="0005299E">
        <w:rPr>
          <w:sz w:val="24"/>
          <w:szCs w:val="24"/>
        </w:rPr>
        <w:t xml:space="preserve"> 2023 года</w:t>
      </w:r>
      <w:r w:rsidR="00EC1925">
        <w:rPr>
          <w:sz w:val="24"/>
          <w:szCs w:val="24"/>
        </w:rPr>
        <w:t xml:space="preserve"> </w:t>
      </w:r>
      <w:r>
        <w:rPr>
          <w:sz w:val="24"/>
          <w:szCs w:val="24"/>
        </w:rPr>
        <w:t>увеличится на</w:t>
      </w:r>
      <w:r w:rsidR="00593334">
        <w:rPr>
          <w:sz w:val="24"/>
          <w:szCs w:val="24"/>
        </w:rPr>
        <w:t xml:space="preserve"> </w:t>
      </w:r>
      <w:r w:rsidR="0000071D">
        <w:rPr>
          <w:sz w:val="24"/>
          <w:szCs w:val="24"/>
        </w:rPr>
        <w:t>48 8</w:t>
      </w:r>
      <w:r w:rsidR="0004770B">
        <w:rPr>
          <w:sz w:val="24"/>
          <w:szCs w:val="24"/>
        </w:rPr>
        <w:t>66 122,80</w:t>
      </w:r>
      <w:r>
        <w:rPr>
          <w:sz w:val="24"/>
          <w:szCs w:val="24"/>
        </w:rPr>
        <w:t xml:space="preserve"> </w:t>
      </w:r>
      <w:r w:rsidR="00EF4A55">
        <w:rPr>
          <w:sz w:val="24"/>
          <w:szCs w:val="24"/>
        </w:rPr>
        <w:t>рубл</w:t>
      </w:r>
      <w:r w:rsidR="0000071D">
        <w:rPr>
          <w:sz w:val="24"/>
          <w:szCs w:val="24"/>
        </w:rPr>
        <w:t>я</w:t>
      </w:r>
      <w:r>
        <w:rPr>
          <w:sz w:val="24"/>
          <w:szCs w:val="24"/>
        </w:rPr>
        <w:t xml:space="preserve"> </w:t>
      </w:r>
      <w:r w:rsidR="005E0151">
        <w:rPr>
          <w:sz w:val="24"/>
          <w:szCs w:val="24"/>
        </w:rPr>
        <w:t>по следующим направлениям:</w:t>
      </w:r>
    </w:p>
    <w:p w:rsidR="003D3FEB" w:rsidRPr="003D3FEB" w:rsidRDefault="0004770B" w:rsidP="003D3FEB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rebuchet MS" w:hAnsi="Trebuchet MS"/>
          <w:color w:val="000000"/>
          <w:sz w:val="18"/>
          <w:szCs w:val="18"/>
        </w:rPr>
        <w:t xml:space="preserve">- </w:t>
      </w:r>
      <w:r w:rsidR="003D3FEB" w:rsidRPr="003D3FEB">
        <w:rPr>
          <w:rFonts w:eastAsia="Times New Roman" w:cs="Times New Roman"/>
          <w:color w:val="000000"/>
          <w:sz w:val="24"/>
          <w:szCs w:val="24"/>
          <w:lang w:eastAsia="ru-RU"/>
        </w:rPr>
        <w:t>на ремонт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школы №2 </w:t>
      </w:r>
      <w:r w:rsidR="0000071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</w:t>
      </w:r>
      <w:bookmarkStart w:id="0" w:name="_GoBack"/>
      <w:bookmarkEnd w:id="0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сумме </w:t>
      </w:r>
      <w:r w:rsidRPr="0004770B">
        <w:rPr>
          <w:rFonts w:eastAsia="Times New Roman" w:cs="Times New Roman"/>
          <w:color w:val="000000"/>
          <w:sz w:val="24"/>
          <w:szCs w:val="24"/>
          <w:lang w:eastAsia="ru-RU"/>
        </w:rPr>
        <w:t>15 233 622,80 рубля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за счет средств областного бюджета</w:t>
      </w:r>
      <w:r w:rsidR="003D3FEB" w:rsidRPr="003D3FEB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0D6C8D" w:rsidRDefault="0000071D" w:rsidP="000D6C8D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 w:rsidR="000D6C8D" w:rsidRPr="000D6C8D">
        <w:rPr>
          <w:rFonts w:ascii="Trebuchet MS" w:hAnsi="Trebuchet MS"/>
          <w:color w:val="000000"/>
          <w:sz w:val="18"/>
          <w:szCs w:val="18"/>
        </w:rPr>
        <w:t xml:space="preserve"> </w:t>
      </w:r>
      <w:r w:rsidR="00D46059" w:rsidRPr="00D4605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 расходы </w:t>
      </w:r>
      <w:r w:rsidR="000D6C8D" w:rsidRPr="000D6C8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 </w:t>
      </w:r>
      <w:r w:rsidR="0004770B">
        <w:rPr>
          <w:rFonts w:eastAsia="Times New Roman" w:cs="Times New Roman"/>
          <w:color w:val="000000"/>
          <w:sz w:val="24"/>
          <w:szCs w:val="24"/>
          <w:lang w:eastAsia="ru-RU"/>
        </w:rPr>
        <w:t>профилактике правонарушений</w:t>
      </w:r>
      <w:r w:rsidR="0005299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0D6C8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сумме </w:t>
      </w:r>
      <w:r w:rsidR="0004770B">
        <w:rPr>
          <w:rFonts w:eastAsia="Times New Roman" w:cs="Times New Roman"/>
          <w:color w:val="000000"/>
          <w:sz w:val="24"/>
          <w:szCs w:val="24"/>
          <w:lang w:eastAsia="ru-RU"/>
        </w:rPr>
        <w:t>100 000</w:t>
      </w:r>
      <w:r w:rsidR="000D6C8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руб</w:t>
      </w:r>
      <w:r w:rsidR="0004770B">
        <w:rPr>
          <w:rFonts w:eastAsia="Times New Roman" w:cs="Times New Roman"/>
          <w:color w:val="000000"/>
          <w:sz w:val="24"/>
          <w:szCs w:val="24"/>
          <w:lang w:eastAsia="ru-RU"/>
        </w:rPr>
        <w:t>лей за счет средств областного бюджета;</w:t>
      </w:r>
    </w:p>
    <w:p w:rsidR="0000071D" w:rsidRDefault="0004770B" w:rsidP="000D6C8D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 на предоставление жилья детям-сиротам в сумме 33 495 000 рублей за счет средств областного бюджета;</w:t>
      </w:r>
    </w:p>
    <w:p w:rsidR="0000071D" w:rsidRDefault="0000071D" w:rsidP="000D6C8D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 на оплату исполнительского сбора по жилью детям-сиротам в сумме 37 500 рублей.</w:t>
      </w:r>
    </w:p>
    <w:p w:rsidR="0004770B" w:rsidRDefault="0000071D" w:rsidP="000D6C8D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Одновременно, </w:t>
      </w:r>
      <w:r w:rsidR="0004770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р</w:t>
      </w:r>
      <w:r w:rsidRPr="0000071D">
        <w:rPr>
          <w:rFonts w:eastAsia="Times New Roman" w:cs="Times New Roman"/>
          <w:color w:val="000000"/>
          <w:sz w:val="24"/>
          <w:szCs w:val="24"/>
          <w:lang w:eastAsia="ru-RU"/>
        </w:rPr>
        <w:t>асходная ч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асть бюджета 2023 года уменьшится</w:t>
      </w:r>
      <w:r w:rsidRPr="0000071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на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700 000 рублей по оплате классного руководства за счет средств областного бюджета.</w:t>
      </w:r>
    </w:p>
    <w:p w:rsidR="0000071D" w:rsidRDefault="0000071D" w:rsidP="000D6C8D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В целом р</w:t>
      </w:r>
      <w:r w:rsidRPr="0000071D">
        <w:rPr>
          <w:rFonts w:eastAsia="Times New Roman" w:cs="Times New Roman"/>
          <w:color w:val="000000"/>
          <w:sz w:val="24"/>
          <w:szCs w:val="24"/>
          <w:lang w:eastAsia="ru-RU"/>
        </w:rPr>
        <w:t>асходная часть бюджета 2023 года увеличится на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48 166 122,80 рубля.</w:t>
      </w:r>
    </w:p>
    <w:p w:rsidR="0080318C" w:rsidRPr="000D6C8D" w:rsidRDefault="0080318C" w:rsidP="000D6C8D">
      <w:pPr>
        <w:jc w:val="both"/>
        <w:rPr>
          <w:rFonts w:ascii="Trebuchet MS" w:eastAsia="Times New Roman" w:hAnsi="Trebuchet MS" w:cs="Times New Roman"/>
          <w:color w:val="000000"/>
          <w:sz w:val="18"/>
          <w:szCs w:val="18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Дефицит бю</w:t>
      </w:r>
      <w:r w:rsidR="0000071D">
        <w:rPr>
          <w:rFonts w:eastAsia="Times New Roman" w:cs="Times New Roman"/>
          <w:color w:val="000000"/>
          <w:sz w:val="24"/>
          <w:szCs w:val="24"/>
          <w:lang w:eastAsia="ru-RU"/>
        </w:rPr>
        <w:t>джета увеличится на 37 500 рублей и составит 42 525 019,66 рублей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r w:rsidR="0000071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В качестве источников погашения дефицита выступают остатки средств на счете бюджета.</w:t>
      </w:r>
    </w:p>
    <w:p w:rsidR="0080318C" w:rsidRDefault="0080318C" w:rsidP="0080318C">
      <w:pPr>
        <w:spacing w:line="312" w:lineRule="auto"/>
        <w:jc w:val="both"/>
        <w:rPr>
          <w:sz w:val="24"/>
          <w:szCs w:val="24"/>
        </w:rPr>
      </w:pPr>
    </w:p>
    <w:p w:rsidR="0080318C" w:rsidRPr="0080318C" w:rsidRDefault="0080318C" w:rsidP="0080318C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DA2F29" w:rsidRDefault="000D6C8D" w:rsidP="00855DB6">
      <w:pPr>
        <w:jc w:val="both"/>
        <w:rPr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E0151" w:rsidRPr="009E5631" w:rsidRDefault="00F31BA1" w:rsidP="00A83609">
      <w:pPr>
        <w:spacing w:line="312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D3FE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Н</w:t>
      </w:r>
      <w:r w:rsidR="00331AE4">
        <w:rPr>
          <w:sz w:val="24"/>
          <w:szCs w:val="24"/>
        </w:rPr>
        <w:t>ачальник</w:t>
      </w:r>
      <w:r w:rsidR="00993E59">
        <w:rPr>
          <w:sz w:val="24"/>
          <w:szCs w:val="24"/>
        </w:rPr>
        <w:t xml:space="preserve"> финансового управления                  </w:t>
      </w:r>
      <w:r w:rsidR="00803E03">
        <w:rPr>
          <w:sz w:val="24"/>
          <w:szCs w:val="24"/>
        </w:rPr>
        <w:t xml:space="preserve">     </w:t>
      </w:r>
      <w:r w:rsidR="00331AE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331AE4">
        <w:rPr>
          <w:sz w:val="24"/>
          <w:szCs w:val="24"/>
        </w:rPr>
        <w:t xml:space="preserve">      </w:t>
      </w:r>
      <w:r w:rsidR="00803E0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С.В. </w:t>
      </w:r>
      <w:proofErr w:type="spellStart"/>
      <w:r>
        <w:rPr>
          <w:sz w:val="24"/>
          <w:szCs w:val="24"/>
        </w:rPr>
        <w:t>Шайтур</w:t>
      </w:r>
      <w:proofErr w:type="spellEnd"/>
    </w:p>
    <w:sectPr w:rsidR="005E0151" w:rsidRPr="009E5631" w:rsidSect="00EF2A0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912"/>
    <w:multiLevelType w:val="hybridMultilevel"/>
    <w:tmpl w:val="4E4AC74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4FB1D43"/>
    <w:multiLevelType w:val="hybridMultilevel"/>
    <w:tmpl w:val="AF0CFCC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55967A8"/>
    <w:multiLevelType w:val="hybridMultilevel"/>
    <w:tmpl w:val="AFB2E5DC"/>
    <w:lvl w:ilvl="0" w:tplc="7D20DBAA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85D0879"/>
    <w:multiLevelType w:val="hybridMultilevel"/>
    <w:tmpl w:val="6804F560"/>
    <w:lvl w:ilvl="0" w:tplc="1980A66C">
      <w:start w:val="1"/>
      <w:numFmt w:val="bullet"/>
      <w:lvlText w:val="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7"/>
  </w:num>
  <w:num w:numId="5">
    <w:abstractNumId w:val="9"/>
  </w:num>
  <w:num w:numId="6">
    <w:abstractNumId w:val="6"/>
  </w:num>
  <w:num w:numId="7">
    <w:abstractNumId w:val="3"/>
  </w:num>
  <w:num w:numId="8">
    <w:abstractNumId w:val="1"/>
  </w:num>
  <w:num w:numId="9">
    <w:abstractNumId w:val="11"/>
  </w:num>
  <w:num w:numId="10">
    <w:abstractNumId w:val="2"/>
  </w:num>
  <w:num w:numId="11">
    <w:abstractNumId w:val="0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A13"/>
    <w:rsid w:val="0000071D"/>
    <w:rsid w:val="00005D00"/>
    <w:rsid w:val="0001198E"/>
    <w:rsid w:val="00027D95"/>
    <w:rsid w:val="0003357D"/>
    <w:rsid w:val="0004770B"/>
    <w:rsid w:val="0005299E"/>
    <w:rsid w:val="000532E3"/>
    <w:rsid w:val="000716DF"/>
    <w:rsid w:val="00083902"/>
    <w:rsid w:val="000931DE"/>
    <w:rsid w:val="00094B94"/>
    <w:rsid w:val="00094C34"/>
    <w:rsid w:val="00097C56"/>
    <w:rsid w:val="000D6C8D"/>
    <w:rsid w:val="000F3B58"/>
    <w:rsid w:val="0010590C"/>
    <w:rsid w:val="00127573"/>
    <w:rsid w:val="00135609"/>
    <w:rsid w:val="001608F3"/>
    <w:rsid w:val="00177045"/>
    <w:rsid w:val="00181EF5"/>
    <w:rsid w:val="00181FBB"/>
    <w:rsid w:val="00185A3D"/>
    <w:rsid w:val="00192EAE"/>
    <w:rsid w:val="001A7A13"/>
    <w:rsid w:val="001C75FB"/>
    <w:rsid w:val="001D4C2E"/>
    <w:rsid w:val="00200269"/>
    <w:rsid w:val="00220178"/>
    <w:rsid w:val="002414B4"/>
    <w:rsid w:val="00243072"/>
    <w:rsid w:val="00254F54"/>
    <w:rsid w:val="00257954"/>
    <w:rsid w:val="00280109"/>
    <w:rsid w:val="00285387"/>
    <w:rsid w:val="002B7C89"/>
    <w:rsid w:val="002C2ABE"/>
    <w:rsid w:val="002C7F5D"/>
    <w:rsid w:val="002D0C94"/>
    <w:rsid w:val="002E7F52"/>
    <w:rsid w:val="002F0CF9"/>
    <w:rsid w:val="002F7E30"/>
    <w:rsid w:val="003069BA"/>
    <w:rsid w:val="003132A5"/>
    <w:rsid w:val="00320B13"/>
    <w:rsid w:val="003236BE"/>
    <w:rsid w:val="00331AE4"/>
    <w:rsid w:val="00332FDE"/>
    <w:rsid w:val="003464AE"/>
    <w:rsid w:val="00365102"/>
    <w:rsid w:val="00367D71"/>
    <w:rsid w:val="003762F0"/>
    <w:rsid w:val="003A1805"/>
    <w:rsid w:val="003C05EC"/>
    <w:rsid w:val="003C6D1E"/>
    <w:rsid w:val="003C7318"/>
    <w:rsid w:val="003D085C"/>
    <w:rsid w:val="003D3FEB"/>
    <w:rsid w:val="003F0CBD"/>
    <w:rsid w:val="00415CFA"/>
    <w:rsid w:val="00445EAA"/>
    <w:rsid w:val="00462E3E"/>
    <w:rsid w:val="0046597E"/>
    <w:rsid w:val="00467ACE"/>
    <w:rsid w:val="00475EC1"/>
    <w:rsid w:val="0047741F"/>
    <w:rsid w:val="00490A3D"/>
    <w:rsid w:val="004919F7"/>
    <w:rsid w:val="00495EAA"/>
    <w:rsid w:val="004A5A4A"/>
    <w:rsid w:val="004B2F48"/>
    <w:rsid w:val="004C0C36"/>
    <w:rsid w:val="004D010E"/>
    <w:rsid w:val="00500E3E"/>
    <w:rsid w:val="00527E25"/>
    <w:rsid w:val="005417FA"/>
    <w:rsid w:val="00567EDD"/>
    <w:rsid w:val="00574055"/>
    <w:rsid w:val="00576090"/>
    <w:rsid w:val="00593334"/>
    <w:rsid w:val="005C3DB7"/>
    <w:rsid w:val="005E0151"/>
    <w:rsid w:val="005F6690"/>
    <w:rsid w:val="0061245A"/>
    <w:rsid w:val="00613F34"/>
    <w:rsid w:val="00634988"/>
    <w:rsid w:val="006352D8"/>
    <w:rsid w:val="00660710"/>
    <w:rsid w:val="00675E04"/>
    <w:rsid w:val="00691A15"/>
    <w:rsid w:val="006C5581"/>
    <w:rsid w:val="006E2A71"/>
    <w:rsid w:val="006E383A"/>
    <w:rsid w:val="006E4943"/>
    <w:rsid w:val="0070549D"/>
    <w:rsid w:val="00715A76"/>
    <w:rsid w:val="00717A47"/>
    <w:rsid w:val="00720E62"/>
    <w:rsid w:val="00750E95"/>
    <w:rsid w:val="00757EA8"/>
    <w:rsid w:val="00780BCF"/>
    <w:rsid w:val="0078481D"/>
    <w:rsid w:val="00795B62"/>
    <w:rsid w:val="007A5093"/>
    <w:rsid w:val="007B073C"/>
    <w:rsid w:val="007B3504"/>
    <w:rsid w:val="007B3837"/>
    <w:rsid w:val="007C3626"/>
    <w:rsid w:val="007C515D"/>
    <w:rsid w:val="007E1C42"/>
    <w:rsid w:val="0080318C"/>
    <w:rsid w:val="00803E03"/>
    <w:rsid w:val="00836595"/>
    <w:rsid w:val="0084531F"/>
    <w:rsid w:val="00855DB6"/>
    <w:rsid w:val="008866A4"/>
    <w:rsid w:val="008867F3"/>
    <w:rsid w:val="008A5CE7"/>
    <w:rsid w:val="008A7E4B"/>
    <w:rsid w:val="008D0550"/>
    <w:rsid w:val="008E2006"/>
    <w:rsid w:val="008E5B61"/>
    <w:rsid w:val="0090721A"/>
    <w:rsid w:val="009170C5"/>
    <w:rsid w:val="00931997"/>
    <w:rsid w:val="0093199B"/>
    <w:rsid w:val="00932604"/>
    <w:rsid w:val="00941240"/>
    <w:rsid w:val="009448D0"/>
    <w:rsid w:val="009505FC"/>
    <w:rsid w:val="00954CFD"/>
    <w:rsid w:val="009563E2"/>
    <w:rsid w:val="009625CA"/>
    <w:rsid w:val="00973166"/>
    <w:rsid w:val="00977FC5"/>
    <w:rsid w:val="00993B7C"/>
    <w:rsid w:val="00993E59"/>
    <w:rsid w:val="00996D4E"/>
    <w:rsid w:val="009A3A89"/>
    <w:rsid w:val="009B217A"/>
    <w:rsid w:val="009E5631"/>
    <w:rsid w:val="009F7B53"/>
    <w:rsid w:val="00A021BE"/>
    <w:rsid w:val="00A2258F"/>
    <w:rsid w:val="00A22F1B"/>
    <w:rsid w:val="00A26BD5"/>
    <w:rsid w:val="00A33C22"/>
    <w:rsid w:val="00A363CF"/>
    <w:rsid w:val="00A648EC"/>
    <w:rsid w:val="00A83609"/>
    <w:rsid w:val="00A8444D"/>
    <w:rsid w:val="00AA144B"/>
    <w:rsid w:val="00AC3BEA"/>
    <w:rsid w:val="00AC3CD4"/>
    <w:rsid w:val="00AC59F5"/>
    <w:rsid w:val="00AD4A2E"/>
    <w:rsid w:val="00AE2CEA"/>
    <w:rsid w:val="00B01BFB"/>
    <w:rsid w:val="00B049D1"/>
    <w:rsid w:val="00B263CB"/>
    <w:rsid w:val="00B62C65"/>
    <w:rsid w:val="00B744BC"/>
    <w:rsid w:val="00B80F13"/>
    <w:rsid w:val="00BA0E22"/>
    <w:rsid w:val="00BA2C9A"/>
    <w:rsid w:val="00BB09B0"/>
    <w:rsid w:val="00BC46BF"/>
    <w:rsid w:val="00BC62EC"/>
    <w:rsid w:val="00C0298B"/>
    <w:rsid w:val="00C04E99"/>
    <w:rsid w:val="00C10447"/>
    <w:rsid w:val="00C272BA"/>
    <w:rsid w:val="00C27DAF"/>
    <w:rsid w:val="00C310B2"/>
    <w:rsid w:val="00C673C2"/>
    <w:rsid w:val="00C7007F"/>
    <w:rsid w:val="00C77F04"/>
    <w:rsid w:val="00C907CD"/>
    <w:rsid w:val="00CB5F01"/>
    <w:rsid w:val="00CC24AF"/>
    <w:rsid w:val="00CC39B8"/>
    <w:rsid w:val="00CD4417"/>
    <w:rsid w:val="00CD7E0E"/>
    <w:rsid w:val="00CF61D5"/>
    <w:rsid w:val="00D11436"/>
    <w:rsid w:val="00D13C3F"/>
    <w:rsid w:val="00D27946"/>
    <w:rsid w:val="00D302A4"/>
    <w:rsid w:val="00D3077B"/>
    <w:rsid w:val="00D3252B"/>
    <w:rsid w:val="00D37D92"/>
    <w:rsid w:val="00D46059"/>
    <w:rsid w:val="00D5183E"/>
    <w:rsid w:val="00D7031A"/>
    <w:rsid w:val="00D71228"/>
    <w:rsid w:val="00D92E1A"/>
    <w:rsid w:val="00D94EEC"/>
    <w:rsid w:val="00DA2F29"/>
    <w:rsid w:val="00E105DF"/>
    <w:rsid w:val="00E223F2"/>
    <w:rsid w:val="00E23157"/>
    <w:rsid w:val="00E27EF6"/>
    <w:rsid w:val="00E413E8"/>
    <w:rsid w:val="00E46A95"/>
    <w:rsid w:val="00E60525"/>
    <w:rsid w:val="00E6423A"/>
    <w:rsid w:val="00E65235"/>
    <w:rsid w:val="00E76B25"/>
    <w:rsid w:val="00E901A8"/>
    <w:rsid w:val="00EC1925"/>
    <w:rsid w:val="00EF2A05"/>
    <w:rsid w:val="00EF4A55"/>
    <w:rsid w:val="00EF5620"/>
    <w:rsid w:val="00F13192"/>
    <w:rsid w:val="00F15BA2"/>
    <w:rsid w:val="00F21EC2"/>
    <w:rsid w:val="00F235EB"/>
    <w:rsid w:val="00F26D2F"/>
    <w:rsid w:val="00F31BA1"/>
    <w:rsid w:val="00F373F2"/>
    <w:rsid w:val="00F77468"/>
    <w:rsid w:val="00F9197C"/>
    <w:rsid w:val="00F92F53"/>
    <w:rsid w:val="00FC5F86"/>
    <w:rsid w:val="00FE3FF6"/>
    <w:rsid w:val="00FE66CB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F0BFD-B531-4DB6-B79A-433BBB27F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Малко Ирина Владимировна</cp:lastModifiedBy>
  <cp:revision>44</cp:revision>
  <cp:lastPrinted>2023-09-13T14:04:00Z</cp:lastPrinted>
  <dcterms:created xsi:type="dcterms:W3CDTF">2021-04-19T05:44:00Z</dcterms:created>
  <dcterms:modified xsi:type="dcterms:W3CDTF">2023-09-13T14:04:00Z</dcterms:modified>
</cp:coreProperties>
</file>